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18C4" w14:textId="408593A2" w:rsidR="00CC7FF2" w:rsidRDefault="00E24715" w:rsidP="001D0181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9C9DD96" wp14:editId="4046974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5C206" wp14:editId="1691547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60B0DE3" w:rsidR="003E2032" w:rsidRPr="00536A81" w:rsidRDefault="001D2F0F" w:rsidP="00536A81">
                            <w:pPr>
                              <w:jc w:val="center"/>
                            </w:pPr>
                            <w:r>
                              <w:t>177</w:t>
                            </w:r>
                            <w:bookmarkStart w:id="0" w:name="_GoBack"/>
                            <w:bookmarkEnd w:id="0"/>
                            <w:r w:rsidR="009E04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07C3020B" w14:textId="260B0DE3" w:rsidR="003E2032" w:rsidRPr="00536A81" w:rsidRDefault="001D2F0F" w:rsidP="00536A81">
                      <w:pPr>
                        <w:jc w:val="center"/>
                      </w:pPr>
                      <w:r>
                        <w:t>177</w:t>
                      </w:r>
                      <w:bookmarkStart w:id="1" w:name="_GoBack"/>
                      <w:bookmarkEnd w:id="1"/>
                      <w:r w:rsidR="009E04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255D6" wp14:editId="3783CF3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10B5DBCE" w:rsidR="003E2032" w:rsidRPr="00C06726" w:rsidRDefault="001D2F0F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F9D7512" w14:textId="10B5DBCE" w:rsidR="003E2032" w:rsidRPr="00C06726" w:rsidRDefault="001D2F0F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>О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B2E47">
        <w:rPr>
          <w:rFonts w:ascii="Times New Roman" w:hAnsi="Times New Roman" w:cs="Times New Roman"/>
          <w:noProof/>
          <w:sz w:val="28"/>
          <w:szCs w:val="28"/>
        </w:rPr>
        <w:t>назначении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собрания граждан</w:t>
      </w:r>
      <w:r w:rsidR="009E04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122E">
        <w:rPr>
          <w:rFonts w:ascii="Times New Roman" w:hAnsi="Times New Roman" w:cs="Times New Roman"/>
          <w:noProof/>
          <w:sz w:val="28"/>
          <w:szCs w:val="28"/>
        </w:rPr>
        <w:t>в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целях рассмотрения и обсуждения проекта инициативного бюджетирования «</w:t>
      </w:r>
      <w:r w:rsidR="0070122E">
        <w:rPr>
          <w:rFonts w:ascii="Times New Roman" w:hAnsi="Times New Roman" w:cs="Times New Roman"/>
          <w:noProof/>
          <w:sz w:val="28"/>
          <w:szCs w:val="28"/>
        </w:rPr>
        <w:t>Замена участка водопроводной сети по ул. Уральская и установка двух пожарных гидрантов по ул. Школьная, с. Нижний Пальник Пермского муниципального округа Пермского края</w:t>
      </w:r>
      <w:r w:rsidR="00366AB7">
        <w:rPr>
          <w:rFonts w:ascii="Times New Roman" w:hAnsi="Times New Roman" w:cs="Times New Roman"/>
          <w:noProof/>
          <w:sz w:val="28"/>
          <w:szCs w:val="28"/>
        </w:rPr>
        <w:t>»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1885105" w14:textId="4C1C2BD9" w:rsidR="00CC7FF2" w:rsidRPr="00CC7FF2" w:rsidRDefault="00CC7FF2" w:rsidP="00F943E7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C7FF2">
        <w:rPr>
          <w:szCs w:val="28"/>
        </w:rPr>
        <w:t xml:space="preserve">В </w:t>
      </w:r>
      <w:r w:rsidR="00B30622" w:rsidRPr="00B30622">
        <w:rPr>
          <w:szCs w:val="28"/>
        </w:rPr>
        <w:t>соответствии со статьей 26.1 Федерального закона от 06 октября 2003 г</w:t>
      </w:r>
      <w:r w:rsidR="00A07370">
        <w:rPr>
          <w:szCs w:val="28"/>
        </w:rPr>
        <w:t>.</w:t>
      </w:r>
      <w:r w:rsidR="00B30622" w:rsidRPr="00B30622">
        <w:rPr>
          <w:szCs w:val="28"/>
        </w:rPr>
        <w:t xml:space="preserve"> № 131-ФЗ «Об общих принципах организации местного самоуправления в Российской Федерации», статьей 3 Закона Пермского края от 02</w:t>
      </w:r>
      <w:r w:rsidR="0098377B">
        <w:rPr>
          <w:szCs w:val="28"/>
        </w:rPr>
        <w:t xml:space="preserve"> июня </w:t>
      </w:r>
      <w:r w:rsidR="00B30622" w:rsidRPr="00B30622">
        <w:rPr>
          <w:szCs w:val="28"/>
        </w:rPr>
        <w:t xml:space="preserve">2016 </w:t>
      </w:r>
      <w:r w:rsidR="0098377B">
        <w:rPr>
          <w:szCs w:val="28"/>
        </w:rPr>
        <w:t>г</w:t>
      </w:r>
      <w:r w:rsidR="00A07370">
        <w:rPr>
          <w:szCs w:val="28"/>
        </w:rPr>
        <w:t>.</w:t>
      </w:r>
      <w:r w:rsidR="0098377B">
        <w:rPr>
          <w:szCs w:val="28"/>
        </w:rPr>
        <w:t xml:space="preserve"> </w:t>
      </w:r>
      <w:r w:rsidR="00B30622" w:rsidRPr="00B30622">
        <w:rPr>
          <w:szCs w:val="28"/>
        </w:rPr>
        <w:t>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уполномоченного инициативной группы по проведению собрания граждан </w:t>
      </w:r>
      <w:r w:rsidR="0070122E">
        <w:rPr>
          <w:szCs w:val="28"/>
        </w:rPr>
        <w:t>Мальцевой А.С</w:t>
      </w:r>
      <w:r w:rsidR="00FF6BC7">
        <w:rPr>
          <w:szCs w:val="28"/>
        </w:rPr>
        <w:t>.</w:t>
      </w:r>
      <w:r w:rsidR="000D4239">
        <w:rPr>
          <w:szCs w:val="28"/>
        </w:rPr>
        <w:t xml:space="preserve"> от </w:t>
      </w:r>
      <w:r w:rsidR="0070122E">
        <w:rPr>
          <w:szCs w:val="28"/>
        </w:rPr>
        <w:t>13</w:t>
      </w:r>
      <w:r w:rsidR="000D4239">
        <w:rPr>
          <w:szCs w:val="28"/>
        </w:rPr>
        <w:t xml:space="preserve"> июня 2023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4B0B36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4B0B36">
        <w:rPr>
          <w:szCs w:val="28"/>
        </w:rPr>
        <w:t>09 июня</w:t>
      </w:r>
      <w:r w:rsidR="000D488F">
        <w:rPr>
          <w:szCs w:val="28"/>
        </w:rPr>
        <w:t xml:space="preserve"> 2023 г.</w:t>
      </w:r>
    </w:p>
    <w:p w14:paraId="7F723BAC" w14:textId="77777777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Дума Пермского муниципального округа Пермского округа РЕШАЕТ:</w:t>
      </w:r>
    </w:p>
    <w:p w14:paraId="5C683636" w14:textId="55DB7640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 xml:space="preserve">1. Назначить собрание граждан по рассмотрению и обсуждению проекта инициативного бюджетирования </w:t>
      </w:r>
      <w:r w:rsidR="00A00953" w:rsidRPr="00A00953">
        <w:rPr>
          <w:szCs w:val="28"/>
        </w:rPr>
        <w:t xml:space="preserve">«Замена участка водопроводной сети по ул. Уральская и установка двух пожарных гидрантов по ул. Школьная, с. Нижний </w:t>
      </w:r>
      <w:r w:rsidR="00A00953" w:rsidRPr="00A00953">
        <w:rPr>
          <w:szCs w:val="28"/>
        </w:rPr>
        <w:lastRenderedPageBreak/>
        <w:t>Пальник Пермского муниципального округа Пермского края»</w:t>
      </w:r>
      <w:r w:rsidRPr="00A371B5">
        <w:rPr>
          <w:szCs w:val="28"/>
        </w:rPr>
        <w:t xml:space="preserve"> (далее – собрание).</w:t>
      </w:r>
    </w:p>
    <w:p w14:paraId="24F491B5" w14:textId="77777777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 xml:space="preserve">2. Определить: </w:t>
      </w:r>
    </w:p>
    <w:p w14:paraId="3714D70F" w14:textId="485E4772" w:rsidR="00CC7D67" w:rsidRDefault="00CC7D67" w:rsidP="00CC7D67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</w:t>
      </w:r>
      <w:r w:rsidRPr="00CC7D67">
        <w:rPr>
          <w:szCs w:val="28"/>
        </w:rPr>
        <w:t xml:space="preserve"> </w:t>
      </w:r>
      <w:r>
        <w:rPr>
          <w:szCs w:val="28"/>
        </w:rPr>
        <w:t xml:space="preserve">инициатора проведения собрания – инициативная группа жителей </w:t>
      </w:r>
      <w:r w:rsidR="008928B6">
        <w:rPr>
          <w:szCs w:val="28"/>
        </w:rPr>
        <w:t xml:space="preserve">поселка Кукуштан и </w:t>
      </w:r>
      <w:r>
        <w:rPr>
          <w:szCs w:val="28"/>
        </w:rPr>
        <w:t>села Нижний Пальник</w:t>
      </w:r>
      <w:r w:rsidRPr="00CA3E4A">
        <w:t xml:space="preserve"> </w:t>
      </w:r>
      <w:r w:rsidRPr="00CA3E4A">
        <w:rPr>
          <w:szCs w:val="28"/>
        </w:rPr>
        <w:t>Пермского муниципального округа Пермского края</w:t>
      </w:r>
      <w:r>
        <w:rPr>
          <w:szCs w:val="28"/>
        </w:rPr>
        <w:t xml:space="preserve"> численностью 1</w:t>
      </w:r>
      <w:r w:rsidR="00206888">
        <w:rPr>
          <w:szCs w:val="28"/>
        </w:rPr>
        <w:t>0</w:t>
      </w:r>
      <w:r>
        <w:rPr>
          <w:szCs w:val="28"/>
        </w:rPr>
        <w:t xml:space="preserve"> человек;</w:t>
      </w:r>
    </w:p>
    <w:p w14:paraId="5586894C" w14:textId="71E2970A" w:rsidR="00A371B5" w:rsidRPr="00A371B5" w:rsidRDefault="008928B6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 д</w:t>
      </w:r>
      <w:r w:rsidR="00A371B5" w:rsidRPr="00A371B5">
        <w:rPr>
          <w:szCs w:val="28"/>
        </w:rPr>
        <w:t>ату проведения собрания – 1</w:t>
      </w:r>
      <w:r w:rsidR="00A00953">
        <w:rPr>
          <w:szCs w:val="28"/>
        </w:rPr>
        <w:t>9</w:t>
      </w:r>
      <w:r w:rsidR="00A371B5" w:rsidRPr="00A371B5">
        <w:rPr>
          <w:szCs w:val="28"/>
        </w:rPr>
        <w:t xml:space="preserve"> июля 2023 г.;</w:t>
      </w:r>
    </w:p>
    <w:p w14:paraId="254DF975" w14:textId="6D9438BA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2.</w:t>
      </w:r>
      <w:r w:rsidR="0098377B">
        <w:rPr>
          <w:szCs w:val="28"/>
        </w:rPr>
        <w:t>3</w:t>
      </w:r>
      <w:r w:rsidRPr="00A371B5">
        <w:rPr>
          <w:szCs w:val="28"/>
        </w:rPr>
        <w:t xml:space="preserve">. место проведения собрания – </w:t>
      </w:r>
      <w:r w:rsidR="00A00953">
        <w:rPr>
          <w:szCs w:val="28"/>
        </w:rPr>
        <w:t>МАУК «КДЦ КВАРТЕТ»</w:t>
      </w:r>
      <w:r w:rsidRPr="00A371B5">
        <w:rPr>
          <w:szCs w:val="28"/>
        </w:rPr>
        <w:t xml:space="preserve"> </w:t>
      </w:r>
      <w:r w:rsidR="00A00953">
        <w:rPr>
          <w:szCs w:val="28"/>
        </w:rPr>
        <w:t xml:space="preserve">по ул. Центральная, 48 </w:t>
      </w:r>
      <w:r w:rsidRPr="00A371B5">
        <w:rPr>
          <w:szCs w:val="28"/>
        </w:rPr>
        <w:t xml:space="preserve">в </w:t>
      </w:r>
      <w:r w:rsidR="00A00953">
        <w:rPr>
          <w:szCs w:val="28"/>
        </w:rPr>
        <w:t>с. Нижний Пальник</w:t>
      </w:r>
      <w:r w:rsidRPr="00A371B5">
        <w:rPr>
          <w:szCs w:val="28"/>
        </w:rPr>
        <w:t xml:space="preserve"> Пермского муниципального округа Пермского края;</w:t>
      </w:r>
    </w:p>
    <w:p w14:paraId="3B67D6F8" w14:textId="666F9EB2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2.</w:t>
      </w:r>
      <w:r w:rsidR="0098377B">
        <w:rPr>
          <w:szCs w:val="28"/>
        </w:rPr>
        <w:t>4</w:t>
      </w:r>
      <w:r w:rsidRPr="00A371B5">
        <w:rPr>
          <w:szCs w:val="28"/>
        </w:rPr>
        <w:t>. время проведения собрания – с 1</w:t>
      </w:r>
      <w:r w:rsidR="00A00953">
        <w:rPr>
          <w:szCs w:val="28"/>
        </w:rPr>
        <w:t>6</w:t>
      </w:r>
      <w:r w:rsidRPr="00A371B5">
        <w:rPr>
          <w:szCs w:val="28"/>
        </w:rPr>
        <w:t>.00 час. до 1</w:t>
      </w:r>
      <w:r w:rsidR="00A00953">
        <w:rPr>
          <w:szCs w:val="28"/>
        </w:rPr>
        <w:t>7</w:t>
      </w:r>
      <w:r w:rsidRPr="00A371B5">
        <w:rPr>
          <w:szCs w:val="28"/>
        </w:rPr>
        <w:t>.30 час.;</w:t>
      </w:r>
    </w:p>
    <w:p w14:paraId="19AEBD4A" w14:textId="6586EEBA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2.</w:t>
      </w:r>
      <w:r w:rsidR="0098377B">
        <w:rPr>
          <w:szCs w:val="28"/>
        </w:rPr>
        <w:t>5</w:t>
      </w:r>
      <w:r w:rsidRPr="00A371B5">
        <w:rPr>
          <w:szCs w:val="28"/>
        </w:rPr>
        <w:t xml:space="preserve">. вопрос, вносимый на собрание – «Рассмотрение и обсуждение проекта инициативного бюджетирования </w:t>
      </w:r>
      <w:r w:rsidR="00A00953" w:rsidRPr="00A00953">
        <w:rPr>
          <w:szCs w:val="28"/>
        </w:rPr>
        <w:t>«Замена участка водопроводной сети по ул. Уральская и установка двух пожарных гидрантов по ул. Школьная, с. Нижний Пальник Пермского муниципального округа Пермского края»</w:t>
      </w:r>
      <w:r w:rsidRPr="00A371B5">
        <w:rPr>
          <w:szCs w:val="28"/>
        </w:rPr>
        <w:t>;</w:t>
      </w:r>
    </w:p>
    <w:p w14:paraId="5FA08783" w14:textId="61FB81A4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2.</w:t>
      </w:r>
      <w:r w:rsidR="0098377B">
        <w:rPr>
          <w:szCs w:val="28"/>
        </w:rPr>
        <w:t>6</w:t>
      </w:r>
      <w:r w:rsidRPr="00A371B5">
        <w:rPr>
          <w:szCs w:val="28"/>
        </w:rPr>
        <w:t xml:space="preserve">. территорию, на которой проводится собрание – </w:t>
      </w:r>
      <w:r w:rsidR="00D91F4F" w:rsidRPr="00D91F4F">
        <w:rPr>
          <w:szCs w:val="28"/>
        </w:rPr>
        <w:t xml:space="preserve">территория проживания граждан в пределах </w:t>
      </w:r>
      <w:r w:rsidR="00A00953">
        <w:rPr>
          <w:szCs w:val="28"/>
        </w:rPr>
        <w:t>с. Нижний Пальник</w:t>
      </w:r>
      <w:r w:rsidRPr="00A371B5">
        <w:rPr>
          <w:szCs w:val="28"/>
        </w:rPr>
        <w:t xml:space="preserve"> </w:t>
      </w:r>
      <w:r w:rsidR="0098377B" w:rsidRPr="0098377B">
        <w:rPr>
          <w:szCs w:val="28"/>
        </w:rPr>
        <w:t>Пермского муниципального округа Пермского края</w:t>
      </w:r>
      <w:r w:rsidR="00A00953">
        <w:rPr>
          <w:szCs w:val="28"/>
        </w:rPr>
        <w:t>;</w:t>
      </w:r>
      <w:r w:rsidRPr="00A371B5">
        <w:rPr>
          <w:szCs w:val="28"/>
        </w:rPr>
        <w:t xml:space="preserve"> </w:t>
      </w:r>
    </w:p>
    <w:p w14:paraId="2C7B9F4E" w14:textId="211CC257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2.</w:t>
      </w:r>
      <w:r w:rsidR="0098377B">
        <w:rPr>
          <w:szCs w:val="28"/>
        </w:rPr>
        <w:t>7</w:t>
      </w:r>
      <w:r w:rsidRPr="00A371B5">
        <w:rPr>
          <w:szCs w:val="28"/>
        </w:rPr>
        <w:t xml:space="preserve">. численность населения территории, имеющего право на участие в собрании – </w:t>
      </w:r>
      <w:r w:rsidR="00A00953">
        <w:rPr>
          <w:szCs w:val="28"/>
        </w:rPr>
        <w:t>5</w:t>
      </w:r>
      <w:r w:rsidR="00B0725B">
        <w:rPr>
          <w:szCs w:val="28"/>
        </w:rPr>
        <w:t>37</w:t>
      </w:r>
      <w:r w:rsidRPr="00A371B5">
        <w:rPr>
          <w:szCs w:val="28"/>
        </w:rPr>
        <w:t xml:space="preserve"> чел.;</w:t>
      </w:r>
    </w:p>
    <w:p w14:paraId="1D9B50B3" w14:textId="0864A94B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2.</w:t>
      </w:r>
      <w:r w:rsidR="0098377B">
        <w:rPr>
          <w:szCs w:val="28"/>
        </w:rPr>
        <w:t>8</w:t>
      </w:r>
      <w:r w:rsidRPr="00A371B5">
        <w:rPr>
          <w:szCs w:val="28"/>
        </w:rPr>
        <w:t xml:space="preserve">. лиц, ответственных за подготовку и проведение собрания: </w:t>
      </w:r>
    </w:p>
    <w:p w14:paraId="6A73A2F0" w14:textId="62B8D011" w:rsidR="00A371B5" w:rsidRPr="00A371B5" w:rsidRDefault="00A00953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Гладких Марина Сергеевна</w:t>
      </w:r>
      <w:r w:rsidR="00A371B5" w:rsidRPr="00A371B5">
        <w:rPr>
          <w:szCs w:val="28"/>
        </w:rPr>
        <w:t xml:space="preserve">, начальник </w:t>
      </w:r>
      <w:r>
        <w:rPr>
          <w:szCs w:val="28"/>
        </w:rPr>
        <w:t>Кукуштанского</w:t>
      </w:r>
      <w:r w:rsidR="00A371B5" w:rsidRPr="00A371B5">
        <w:rPr>
          <w:szCs w:val="28"/>
        </w:rPr>
        <w:t xml:space="preserve"> территориального управления администрации Пермского муниципального округа Пермского края; </w:t>
      </w:r>
    </w:p>
    <w:p w14:paraId="713ECF10" w14:textId="40F04A32" w:rsidR="00A371B5" w:rsidRPr="00A371B5" w:rsidRDefault="00A00953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Мальцева</w:t>
      </w:r>
      <w:r w:rsidR="00A371B5" w:rsidRPr="00A371B5">
        <w:rPr>
          <w:szCs w:val="28"/>
        </w:rPr>
        <w:t xml:space="preserve"> Анастасия </w:t>
      </w:r>
      <w:r>
        <w:rPr>
          <w:szCs w:val="28"/>
        </w:rPr>
        <w:t>Сергее</w:t>
      </w:r>
      <w:r w:rsidR="00A371B5" w:rsidRPr="00A371B5">
        <w:rPr>
          <w:szCs w:val="28"/>
        </w:rPr>
        <w:t>вна, уполномоченный инициатор собрания;</w:t>
      </w:r>
    </w:p>
    <w:p w14:paraId="119A9F03" w14:textId="0F710E2D" w:rsidR="00A371B5" w:rsidRPr="00A371B5" w:rsidRDefault="00A00953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Бабиков Сергей Александрович</w:t>
      </w:r>
      <w:r w:rsidR="00A371B5" w:rsidRPr="00A371B5">
        <w:rPr>
          <w:szCs w:val="28"/>
        </w:rPr>
        <w:t>, уполномоченный инициатор собрания.</w:t>
      </w:r>
    </w:p>
    <w:p w14:paraId="73D2F5DA" w14:textId="0B62FCF6" w:rsidR="00A371B5" w:rsidRPr="00A371B5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3. Лицам, указанным в подпункте 2.</w:t>
      </w:r>
      <w:r w:rsidR="0098377B">
        <w:rPr>
          <w:szCs w:val="28"/>
        </w:rPr>
        <w:t>8</w:t>
      </w:r>
      <w:r w:rsidRPr="00A371B5">
        <w:rPr>
          <w:szCs w:val="28"/>
        </w:rPr>
        <w:t xml:space="preserve"> пункта 2 настоящего решения</w:t>
      </w:r>
      <w:r w:rsidR="003F4123">
        <w:rPr>
          <w:szCs w:val="28"/>
        </w:rPr>
        <w:t>,</w:t>
      </w:r>
      <w:r w:rsidRPr="00A371B5">
        <w:rPr>
          <w:szCs w:val="28"/>
        </w:rPr>
        <w:t xml:space="preserve"> оповестить граждан, имеющих право на участие в собрании</w:t>
      </w:r>
      <w:r w:rsidR="003F4123">
        <w:rPr>
          <w:szCs w:val="28"/>
        </w:rPr>
        <w:t>,</w:t>
      </w:r>
      <w:r w:rsidRPr="00A371B5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собрания не менее чем за 7 (семь) календарных дней до его проведения.</w:t>
      </w:r>
    </w:p>
    <w:p w14:paraId="06D30A57" w14:textId="5AE28571" w:rsidR="004B0B36" w:rsidRPr="004B0B36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 xml:space="preserve">4.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</w:t>
      </w:r>
      <w:r w:rsidRPr="004B0B36">
        <w:rPr>
          <w:szCs w:val="28"/>
        </w:rPr>
        <w:t>се</w:t>
      </w:r>
      <w:r w:rsidR="004B0B36" w:rsidRPr="004B0B36">
        <w:rPr>
          <w:szCs w:val="28"/>
        </w:rPr>
        <w:t>ти Интернет (</w:t>
      </w:r>
      <w:hyperlink r:id="rId9" w:history="1">
        <w:r w:rsidR="004B0B36" w:rsidRPr="004B0B36">
          <w:rPr>
            <w:rStyle w:val="ab"/>
            <w:color w:val="auto"/>
            <w:szCs w:val="28"/>
            <w:u w:val="none"/>
          </w:rPr>
          <w:t>www.permraion.ru</w:t>
        </w:r>
      </w:hyperlink>
      <w:r w:rsidR="004B0B36" w:rsidRPr="004B0B36">
        <w:rPr>
          <w:szCs w:val="28"/>
        </w:rPr>
        <w:t>).</w:t>
      </w:r>
    </w:p>
    <w:p w14:paraId="3A28D2CA" w14:textId="3F2630D1" w:rsidR="00A371B5" w:rsidRPr="00A371B5" w:rsidRDefault="004B0B36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371B5" w:rsidRPr="00A371B5">
        <w:rPr>
          <w:szCs w:val="28"/>
        </w:rPr>
        <w:t>. Настоящее решение вступает в силу со дня его подписания.</w:t>
      </w:r>
    </w:p>
    <w:p w14:paraId="46686253" w14:textId="4B2B74C3" w:rsidR="00B03B98" w:rsidRDefault="00A371B5" w:rsidP="00A371B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371B5">
        <w:rPr>
          <w:szCs w:val="28"/>
        </w:rPr>
        <w:t>6. 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A5125FB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1D0181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1D0181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D91F4F">
      <w:footerReference w:type="default" r:id="rId10"/>
      <w:pgSz w:w="11906" w:h="16838" w:code="9"/>
      <w:pgMar w:top="993" w:right="851" w:bottom="851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E999" w14:textId="77777777" w:rsidR="00C76204" w:rsidRDefault="00C76204" w:rsidP="00DA5614">
      <w:r>
        <w:separator/>
      </w:r>
    </w:p>
  </w:endnote>
  <w:endnote w:type="continuationSeparator" w:id="0">
    <w:p w14:paraId="629EDD9C" w14:textId="77777777" w:rsidR="00C76204" w:rsidRDefault="00C7620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08F3CD82" w:rsidR="003E2032" w:rsidRPr="00745ECB" w:rsidRDefault="003E2032" w:rsidP="0023189A">
    <w:pPr>
      <w:pStyle w:val="ae"/>
      <w:jc w:val="right"/>
      <w:rPr>
        <w:szCs w:val="28"/>
      </w:rPr>
    </w:pPr>
    <w:r w:rsidRPr="00745ECB">
      <w:rPr>
        <w:szCs w:val="28"/>
      </w:rPr>
      <w:fldChar w:fldCharType="begin"/>
    </w:r>
    <w:r w:rsidRPr="00745ECB">
      <w:rPr>
        <w:szCs w:val="28"/>
      </w:rPr>
      <w:instrText>PAGE   \* MERGEFORMAT</w:instrText>
    </w:r>
    <w:r w:rsidRPr="00745ECB">
      <w:rPr>
        <w:szCs w:val="28"/>
      </w:rPr>
      <w:fldChar w:fldCharType="separate"/>
    </w:r>
    <w:r w:rsidR="001D2F0F">
      <w:rPr>
        <w:noProof/>
        <w:szCs w:val="28"/>
      </w:rPr>
      <w:t>2</w:t>
    </w:r>
    <w:r w:rsidRPr="00745ECB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63278" w14:textId="77777777" w:rsidR="00C76204" w:rsidRDefault="00C76204" w:rsidP="00DA5614">
      <w:r>
        <w:separator/>
      </w:r>
    </w:p>
  </w:footnote>
  <w:footnote w:type="continuationSeparator" w:id="0">
    <w:p w14:paraId="00943424" w14:textId="77777777" w:rsidR="00C76204" w:rsidRDefault="00C7620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F8E"/>
    <w:rsid w:val="001D0181"/>
    <w:rsid w:val="001D2F0F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0688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F753D"/>
    <w:rsid w:val="003023F0"/>
    <w:rsid w:val="003029A8"/>
    <w:rsid w:val="00303D8F"/>
    <w:rsid w:val="003043D0"/>
    <w:rsid w:val="0030597B"/>
    <w:rsid w:val="00305DB6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1F8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10E8"/>
    <w:rsid w:val="003F4123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60127"/>
    <w:rsid w:val="004637BA"/>
    <w:rsid w:val="00465449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74BF"/>
    <w:rsid w:val="004A42F0"/>
    <w:rsid w:val="004B0B36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34233"/>
    <w:rsid w:val="00536154"/>
    <w:rsid w:val="00536274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730"/>
    <w:rsid w:val="00693116"/>
    <w:rsid w:val="00695E85"/>
    <w:rsid w:val="00696A0C"/>
    <w:rsid w:val="006A5695"/>
    <w:rsid w:val="006B03C5"/>
    <w:rsid w:val="006B4718"/>
    <w:rsid w:val="006C10AE"/>
    <w:rsid w:val="006C39F7"/>
    <w:rsid w:val="006D153B"/>
    <w:rsid w:val="006D164A"/>
    <w:rsid w:val="006D4A10"/>
    <w:rsid w:val="006D5596"/>
    <w:rsid w:val="006E0682"/>
    <w:rsid w:val="006E0B08"/>
    <w:rsid w:val="006E7028"/>
    <w:rsid w:val="006F2B50"/>
    <w:rsid w:val="006F406E"/>
    <w:rsid w:val="006F705F"/>
    <w:rsid w:val="007002DC"/>
    <w:rsid w:val="0070042E"/>
    <w:rsid w:val="0070122E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5ECB"/>
    <w:rsid w:val="00746678"/>
    <w:rsid w:val="00753C10"/>
    <w:rsid w:val="00763E87"/>
    <w:rsid w:val="00765249"/>
    <w:rsid w:val="00777BC9"/>
    <w:rsid w:val="00780D23"/>
    <w:rsid w:val="00784AC5"/>
    <w:rsid w:val="00787A05"/>
    <w:rsid w:val="0079448D"/>
    <w:rsid w:val="007A212B"/>
    <w:rsid w:val="007B2B65"/>
    <w:rsid w:val="007B2E47"/>
    <w:rsid w:val="007C3B15"/>
    <w:rsid w:val="007D4C9D"/>
    <w:rsid w:val="007E752F"/>
    <w:rsid w:val="007E7EDD"/>
    <w:rsid w:val="007F20F6"/>
    <w:rsid w:val="007F56A1"/>
    <w:rsid w:val="007F6AFC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28B6"/>
    <w:rsid w:val="00894928"/>
    <w:rsid w:val="008B4D57"/>
    <w:rsid w:val="008B730F"/>
    <w:rsid w:val="008C0394"/>
    <w:rsid w:val="008C1D56"/>
    <w:rsid w:val="008C49FE"/>
    <w:rsid w:val="008D2572"/>
    <w:rsid w:val="008E47AC"/>
    <w:rsid w:val="008E50E8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41EDB"/>
    <w:rsid w:val="00945A9F"/>
    <w:rsid w:val="009462A2"/>
    <w:rsid w:val="00955908"/>
    <w:rsid w:val="0096499A"/>
    <w:rsid w:val="00970BF4"/>
    <w:rsid w:val="0098377B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E04BB"/>
    <w:rsid w:val="009F20DB"/>
    <w:rsid w:val="009F3DB5"/>
    <w:rsid w:val="009F4BB8"/>
    <w:rsid w:val="009F616C"/>
    <w:rsid w:val="009F74A8"/>
    <w:rsid w:val="009F7AC2"/>
    <w:rsid w:val="009F7D0E"/>
    <w:rsid w:val="00A00953"/>
    <w:rsid w:val="00A00A77"/>
    <w:rsid w:val="00A07370"/>
    <w:rsid w:val="00A10382"/>
    <w:rsid w:val="00A12B08"/>
    <w:rsid w:val="00A1365E"/>
    <w:rsid w:val="00A138DC"/>
    <w:rsid w:val="00A16D73"/>
    <w:rsid w:val="00A1704A"/>
    <w:rsid w:val="00A260B1"/>
    <w:rsid w:val="00A317F0"/>
    <w:rsid w:val="00A35DE8"/>
    <w:rsid w:val="00A371B5"/>
    <w:rsid w:val="00A4342D"/>
    <w:rsid w:val="00A44C1A"/>
    <w:rsid w:val="00A50418"/>
    <w:rsid w:val="00A52A67"/>
    <w:rsid w:val="00A560F1"/>
    <w:rsid w:val="00A571F8"/>
    <w:rsid w:val="00A629DA"/>
    <w:rsid w:val="00A7338F"/>
    <w:rsid w:val="00A763D2"/>
    <w:rsid w:val="00A8018B"/>
    <w:rsid w:val="00A813AB"/>
    <w:rsid w:val="00A92A9E"/>
    <w:rsid w:val="00AA0C56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3B98"/>
    <w:rsid w:val="00B051C4"/>
    <w:rsid w:val="00B0725B"/>
    <w:rsid w:val="00B13481"/>
    <w:rsid w:val="00B21458"/>
    <w:rsid w:val="00B26611"/>
    <w:rsid w:val="00B30622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76204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D67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1F4F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6378"/>
    <w:rsid w:val="00F16712"/>
    <w:rsid w:val="00F17172"/>
    <w:rsid w:val="00F27BC0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846"/>
    <w:rsid w:val="00F80F17"/>
    <w:rsid w:val="00F843C5"/>
    <w:rsid w:val="00F84FD1"/>
    <w:rsid w:val="00F85CEE"/>
    <w:rsid w:val="00F90C90"/>
    <w:rsid w:val="00F943E7"/>
    <w:rsid w:val="00F96FE3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0398B4D7-231D-4958-85FC-8E005D9E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73A5-865C-4259-BF8B-70190E40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331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27</cp:revision>
  <cp:lastPrinted>2023-06-27T05:02:00Z</cp:lastPrinted>
  <dcterms:created xsi:type="dcterms:W3CDTF">2023-05-25T04:58:00Z</dcterms:created>
  <dcterms:modified xsi:type="dcterms:W3CDTF">2023-06-27T05:02:00Z</dcterms:modified>
</cp:coreProperties>
</file>